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Bell MT" w:cs="Bell MT" w:eastAsia="Bell MT" w:hAnsi="Bell MT"/>
          <w:b w:val="1"/>
          <w:sz w:val="28"/>
          <w:szCs w:val="28"/>
        </w:rPr>
      </w:pPr>
      <w:r w:rsidDel="00000000" w:rsidR="00000000" w:rsidRPr="00000000">
        <w:rPr>
          <w:rFonts w:ascii="Bell MT" w:cs="Bell MT" w:eastAsia="Bell MT" w:hAnsi="Bell MT"/>
          <w:b w:val="1"/>
          <w:sz w:val="28"/>
          <w:szCs w:val="28"/>
          <w:rtl w:val="0"/>
        </w:rPr>
        <w:t xml:space="preserve">Rubric for PFPS Project</w:t>
      </w:r>
    </w:p>
    <w:p w:rsidR="00000000" w:rsidDel="00000000" w:rsidP="00000000" w:rsidRDefault="00000000" w:rsidRPr="00000000" w14:paraId="00000002">
      <w:pPr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0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1380"/>
        <w:tblGridChange w:id="0">
          <w:tblGrid>
            <w:gridCol w:w="4680"/>
            <w:gridCol w:w="1380"/>
          </w:tblGrid>
        </w:tblGridChange>
      </w:tblGrid>
      <w:t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ell MT" w:cs="Bell MT" w:eastAsia="Bell MT" w:hAnsi="Bell MT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Bell MT" w:cs="Bell MT" w:eastAsia="Bell MT" w:hAnsi="Bell MT"/>
                <w:b w:val="1"/>
                <w:sz w:val="28"/>
                <w:szCs w:val="28"/>
                <w:rtl w:val="0"/>
              </w:rPr>
              <w:t xml:space="preserve">Activities that are Graded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ell MT" w:cs="Bell MT" w:eastAsia="Bell MT" w:hAnsi="Bell MT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Bell MT" w:cs="Bell MT" w:eastAsia="Bell MT" w:hAnsi="Bell MT"/>
                <w:b w:val="1"/>
                <w:sz w:val="28"/>
                <w:szCs w:val="28"/>
                <w:rtl w:val="0"/>
              </w:rPr>
              <w:t xml:space="preserve">Points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Building Completed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10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EVO Robot Programmed: Color Code or Blockly Using intermediate and/or advanced commands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10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Lights Emitting Light: Makey-Makey or Coin Battery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10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Elevator(s) working or Ramp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10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Scratch Interactive Presentation about the subject areas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10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Classrooms Decorated in accordance to subject area theme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10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Working Model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10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b w:val="1"/>
                <w:sz w:val="24"/>
                <w:szCs w:val="24"/>
                <w:rtl w:val="0"/>
              </w:rPr>
              <w:t xml:space="preserve">Presentation:</w:t>
            </w: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 In person or video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10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Completed on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ell MT" w:cs="Bell MT" w:eastAsia="Bell MT" w:hAnsi="Bell MT"/>
                <w:sz w:val="24"/>
                <w:szCs w:val="24"/>
              </w:rPr>
            </w:pPr>
            <w:r w:rsidDel="00000000" w:rsidR="00000000" w:rsidRPr="00000000">
              <w:rPr>
                <w:rFonts w:ascii="Bell MT" w:cs="Bell MT" w:eastAsia="Bell MT" w:hAnsi="Bell MT"/>
                <w:sz w:val="24"/>
                <w:szCs w:val="24"/>
                <w:rtl w:val="0"/>
              </w:rPr>
              <w:t xml:space="preserve">20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Bell MT" w:cs="Bell MT" w:eastAsia="Bell MT" w:hAnsi="Bell MT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Bell MT" w:cs="Bell MT" w:eastAsia="Bell MT" w:hAnsi="Bell MT"/>
                <w:b w:val="1"/>
                <w:sz w:val="28"/>
                <w:szCs w:val="28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ell MT" w:cs="Bell MT" w:eastAsia="Bell MT" w:hAnsi="Bell MT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Bell MT" w:cs="Bell MT" w:eastAsia="Bell MT" w:hAnsi="Bell MT"/>
                <w:b w:val="1"/>
                <w:sz w:val="28"/>
                <w:szCs w:val="28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1A">
      <w:pPr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Bell M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MT-regular.ttf"/><Relationship Id="rId2" Type="http://schemas.openxmlformats.org/officeDocument/2006/relationships/font" Target="fonts/BellMT-bold.ttf"/><Relationship Id="rId3" Type="http://schemas.openxmlformats.org/officeDocument/2006/relationships/font" Target="fonts/BellMT-italic.ttf"/><Relationship Id="rId4" Type="http://schemas.openxmlformats.org/officeDocument/2006/relationships/font" Target="fonts/BellM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